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CD" w:rsidRPr="00B91FC7" w:rsidRDefault="007911CD" w:rsidP="000632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1FC7">
        <w:rPr>
          <w:rFonts w:ascii="Times New Roman" w:hAnsi="Times New Roman" w:cs="Times New Roman"/>
          <w:sz w:val="28"/>
          <w:szCs w:val="28"/>
        </w:rPr>
        <w:t>Саратовское областное отделение общественной организации</w:t>
      </w:r>
    </w:p>
    <w:p w:rsidR="007911CD" w:rsidRPr="00B91FC7" w:rsidRDefault="007911CD" w:rsidP="0006320F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91FC7">
        <w:rPr>
          <w:rFonts w:ascii="Times New Roman" w:hAnsi="Times New Roman" w:cs="Times New Roman"/>
          <w:sz w:val="28"/>
          <w:szCs w:val="28"/>
        </w:rPr>
        <w:t>«Педагогическое общество России»</w:t>
      </w:r>
    </w:p>
    <w:p w:rsidR="00B91FC7" w:rsidRPr="00B91FC7" w:rsidRDefault="00B91FC7" w:rsidP="003B5F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11CD" w:rsidRPr="00133E56" w:rsidRDefault="007911CD" w:rsidP="0006320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E5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91FC7" w:rsidRPr="00D95B4A" w:rsidRDefault="00B91FC7" w:rsidP="0006320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32500A" w:rsidRDefault="00B91FC7" w:rsidP="003250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>об областном</w:t>
      </w:r>
      <w:r w:rsidR="0006320F" w:rsidRPr="00133E56">
        <w:rPr>
          <w:rFonts w:ascii="Times New Roman" w:hAnsi="Times New Roman" w:cs="Times New Roman"/>
          <w:sz w:val="26"/>
          <w:szCs w:val="26"/>
        </w:rPr>
        <w:t xml:space="preserve"> </w:t>
      </w:r>
      <w:r w:rsidRPr="00133E56">
        <w:rPr>
          <w:rFonts w:ascii="Times New Roman" w:hAnsi="Times New Roman" w:cs="Times New Roman"/>
          <w:sz w:val="26"/>
          <w:szCs w:val="26"/>
        </w:rPr>
        <w:t xml:space="preserve">конкурсе </w:t>
      </w:r>
    </w:p>
    <w:p w:rsidR="001B36A2" w:rsidRPr="00133E56" w:rsidRDefault="001B36A2" w:rsidP="0032500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лучшую методическую разработку</w:t>
      </w:r>
    </w:p>
    <w:p w:rsidR="001B36A2" w:rsidRDefault="001B36A2" w:rsidP="00D95B4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B178E">
        <w:rPr>
          <w:rFonts w:ascii="Times New Roman" w:hAnsi="Times New Roman" w:cs="Times New Roman"/>
          <w:sz w:val="26"/>
          <w:szCs w:val="26"/>
        </w:rPr>
        <w:t>«Педагог-наставник и друг»</w:t>
      </w:r>
    </w:p>
    <w:p w:rsidR="004C7D91" w:rsidRDefault="004C7D91" w:rsidP="004C7D91">
      <w:pPr>
        <w:pStyle w:val="a6"/>
        <w:jc w:val="center"/>
      </w:pPr>
      <w:r>
        <w:rPr>
          <w:rStyle w:val="a8"/>
        </w:rPr>
        <w:t>2023 год в России объявлен Годом педагога и наставника</w:t>
      </w:r>
    </w:p>
    <w:p w:rsidR="004C7D91" w:rsidRPr="00D95B4A" w:rsidRDefault="004C7D91" w:rsidP="004C7D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B4A">
        <w:rPr>
          <w:rFonts w:ascii="Times New Roman" w:hAnsi="Times New Roman" w:cs="Times New Roman"/>
          <w:sz w:val="26"/>
          <w:szCs w:val="26"/>
        </w:rPr>
        <w:t xml:space="preserve">Роль педагога в наше время велика как никогда: мир вступил в эпоху глобализации. Год педагога и наставника объявлен для развития творческого и профессионального потенциала педагогов, повышения социального престижа профессии. </w:t>
      </w:r>
    </w:p>
    <w:p w:rsidR="004C7D91" w:rsidRPr="00D95B4A" w:rsidRDefault="004C7D91" w:rsidP="004C7D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B4A">
        <w:rPr>
          <w:rFonts w:ascii="Times New Roman" w:hAnsi="Times New Roman" w:cs="Times New Roman"/>
          <w:sz w:val="26"/>
          <w:szCs w:val="26"/>
        </w:rPr>
        <w:t>Согласно толковому словарю В. Даля педагог – это человек, посвятивший себя воспитанию и обучению детей, молодежи. Наставник, согласно толковому словарю Ожегова – учитель и воспитатель, руководитель.</w:t>
      </w:r>
    </w:p>
    <w:p w:rsidR="001B36A2" w:rsidRDefault="00094994" w:rsidP="004C7D91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B4A">
        <w:rPr>
          <w:rFonts w:ascii="Times New Roman" w:eastAsia="Times New Roman" w:hAnsi="Times New Roman" w:cs="Times New Roman"/>
          <w:sz w:val="26"/>
          <w:szCs w:val="26"/>
        </w:rPr>
        <w:t xml:space="preserve">Педагог — это уникальная профессия, вне времени, моды и географии. Являясь одной из древнейших профессий, она </w:t>
      </w:r>
      <w:proofErr w:type="gramStart"/>
      <w:r w:rsidRPr="00D95B4A">
        <w:rPr>
          <w:rFonts w:ascii="Times New Roman" w:eastAsia="Times New Roman" w:hAnsi="Times New Roman" w:cs="Times New Roman"/>
          <w:sz w:val="26"/>
          <w:szCs w:val="26"/>
        </w:rPr>
        <w:t>остаётся нужной и востребованной по сей</w:t>
      </w:r>
      <w:proofErr w:type="gramEnd"/>
      <w:r w:rsidRPr="00D95B4A">
        <w:rPr>
          <w:rFonts w:ascii="Times New Roman" w:eastAsia="Times New Roman" w:hAnsi="Times New Roman" w:cs="Times New Roman"/>
          <w:sz w:val="26"/>
          <w:szCs w:val="26"/>
        </w:rPr>
        <w:t xml:space="preserve"> день.</w:t>
      </w:r>
    </w:p>
    <w:p w:rsidR="00D95B4A" w:rsidRPr="00D95B4A" w:rsidRDefault="00D95B4A" w:rsidP="004C7D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500A" w:rsidRPr="00133E56" w:rsidRDefault="00CF563D" w:rsidP="00CF563D">
      <w:pPr>
        <w:pStyle w:val="a5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E56">
        <w:rPr>
          <w:rFonts w:ascii="Times New Roman" w:hAnsi="Times New Roman" w:cs="Times New Roman"/>
          <w:b/>
          <w:sz w:val="26"/>
          <w:szCs w:val="26"/>
        </w:rPr>
        <w:t>1. </w:t>
      </w:r>
      <w:r w:rsidR="0032500A" w:rsidRPr="00133E5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2500A" w:rsidRPr="00D95B4A" w:rsidRDefault="0032500A" w:rsidP="0032500A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</w:p>
    <w:p w:rsidR="0032500A" w:rsidRPr="00133E56" w:rsidRDefault="0032500A" w:rsidP="0032500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/>
          <w:color w:val="000000"/>
          <w:sz w:val="26"/>
          <w:szCs w:val="26"/>
        </w:rPr>
        <w:t>1.1. Настоящее Положение устанавливает правила организации и проведения областного к</w:t>
      </w:r>
      <w:r w:rsidRPr="00133E56">
        <w:rPr>
          <w:rFonts w:ascii="Times New Roman" w:hAnsi="Times New Roman" w:cs="Times New Roman"/>
          <w:sz w:val="26"/>
          <w:szCs w:val="26"/>
        </w:rPr>
        <w:t>онкурса «</w:t>
      </w:r>
      <w:r w:rsidR="00AB178E">
        <w:rPr>
          <w:rFonts w:ascii="Times New Roman" w:hAnsi="Times New Roman" w:cs="Times New Roman"/>
          <w:sz w:val="26"/>
          <w:szCs w:val="26"/>
        </w:rPr>
        <w:t>Педагог-наставник и друг</w:t>
      </w:r>
      <w:r w:rsidRPr="00133E56">
        <w:rPr>
          <w:rFonts w:ascii="Times New Roman" w:hAnsi="Times New Roman" w:cs="Times New Roman"/>
          <w:sz w:val="26"/>
          <w:szCs w:val="26"/>
        </w:rPr>
        <w:t xml:space="preserve">» </w:t>
      </w:r>
      <w:r w:rsidRPr="00133E56">
        <w:rPr>
          <w:rFonts w:ascii="Times New Roman" w:hAnsi="Times New Roman"/>
          <w:bCs/>
          <w:sz w:val="26"/>
          <w:szCs w:val="26"/>
        </w:rPr>
        <w:t>(далее – Конкурс)</w:t>
      </w:r>
      <w:r w:rsidRPr="00133E56">
        <w:rPr>
          <w:rFonts w:ascii="Times New Roman" w:hAnsi="Times New Roman"/>
          <w:color w:val="000000"/>
          <w:sz w:val="26"/>
          <w:szCs w:val="26"/>
        </w:rPr>
        <w:t>, условия участия, подведения итогов, определения победителей и призеров.</w:t>
      </w:r>
    </w:p>
    <w:p w:rsidR="0032500A" w:rsidRDefault="0032500A" w:rsidP="0032500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33E56">
        <w:rPr>
          <w:rFonts w:ascii="Times New Roman" w:hAnsi="Times New Roman"/>
          <w:color w:val="000000"/>
          <w:sz w:val="26"/>
          <w:szCs w:val="26"/>
        </w:rPr>
        <w:t xml:space="preserve">1.2. Организатором Конкурса является </w:t>
      </w:r>
      <w:r w:rsidRPr="00133E56">
        <w:rPr>
          <w:rFonts w:ascii="Times New Roman" w:hAnsi="Times New Roman"/>
          <w:sz w:val="26"/>
          <w:szCs w:val="26"/>
        </w:rPr>
        <w:t>Саратовское областное отделение общественной организации «Педагогическое общество России».</w:t>
      </w:r>
    </w:p>
    <w:p w:rsidR="00133E56" w:rsidRPr="00D95B4A" w:rsidRDefault="00133E56" w:rsidP="0032500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32500A" w:rsidRPr="00133E56" w:rsidRDefault="00CF563D" w:rsidP="00CF563D">
      <w:pPr>
        <w:pStyle w:val="Default"/>
        <w:ind w:left="720"/>
        <w:jc w:val="center"/>
        <w:rPr>
          <w:b/>
          <w:bCs/>
          <w:sz w:val="26"/>
          <w:szCs w:val="26"/>
        </w:rPr>
      </w:pPr>
      <w:r w:rsidRPr="00133E56">
        <w:rPr>
          <w:b/>
          <w:bCs/>
          <w:sz w:val="26"/>
          <w:szCs w:val="26"/>
        </w:rPr>
        <w:t>2. </w:t>
      </w:r>
      <w:r w:rsidR="0032500A" w:rsidRPr="00133E56">
        <w:rPr>
          <w:b/>
          <w:bCs/>
          <w:sz w:val="26"/>
          <w:szCs w:val="26"/>
        </w:rPr>
        <w:t>Цель и задачи Конкурса</w:t>
      </w:r>
    </w:p>
    <w:p w:rsidR="002A4B63" w:rsidRPr="00D95B4A" w:rsidRDefault="002A4B63" w:rsidP="0006320F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</w:p>
    <w:p w:rsidR="002A4B63" w:rsidRPr="00D95B4A" w:rsidRDefault="0032500A" w:rsidP="00093CCB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B4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2.1. Конкурс проводится с целью </w:t>
      </w:r>
      <w:r w:rsidRPr="00D95B4A">
        <w:rPr>
          <w:rFonts w:ascii="Times New Roman" w:eastAsia="Times New Roman" w:hAnsi="Times New Roman" w:cs="Times New Roman"/>
          <w:sz w:val="26"/>
          <w:szCs w:val="26"/>
        </w:rPr>
        <w:t xml:space="preserve">выявления и тиражирования лучших </w:t>
      </w:r>
      <w:r w:rsidR="00093CCB" w:rsidRPr="00D95B4A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педагогических </w:t>
      </w:r>
      <w:r w:rsidRPr="00D95B4A">
        <w:rPr>
          <w:rFonts w:ascii="Times New Roman" w:eastAsia="Times New Roman" w:hAnsi="Times New Roman" w:cs="Times New Roman"/>
          <w:sz w:val="26"/>
          <w:szCs w:val="26"/>
        </w:rPr>
        <w:t xml:space="preserve">практик, а также распространения инновационного </w:t>
      </w:r>
      <w:r w:rsidR="00CE67D4">
        <w:rPr>
          <w:rFonts w:ascii="Times New Roman" w:eastAsia="Times New Roman" w:hAnsi="Times New Roman" w:cs="Times New Roman"/>
          <w:sz w:val="26"/>
          <w:szCs w:val="26"/>
        </w:rPr>
        <w:t>педагогического опыта</w:t>
      </w:r>
      <w:r w:rsidR="00093CCB" w:rsidRPr="00D95B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366C" w:rsidRPr="00D95B4A" w:rsidRDefault="00E2413C" w:rsidP="00093C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95B4A">
        <w:rPr>
          <w:rStyle w:val="c3"/>
          <w:rFonts w:ascii="Times New Roman" w:hAnsi="Times New Roman" w:cs="Times New Roman"/>
          <w:sz w:val="26"/>
          <w:szCs w:val="26"/>
        </w:rPr>
        <w:t>2.2. </w:t>
      </w:r>
      <w:r w:rsidR="002A4B63" w:rsidRPr="00D95B4A">
        <w:rPr>
          <w:rStyle w:val="c3"/>
          <w:rFonts w:ascii="Times New Roman" w:hAnsi="Times New Roman" w:cs="Times New Roman"/>
          <w:sz w:val="26"/>
          <w:szCs w:val="26"/>
        </w:rPr>
        <w:t>Задачи</w:t>
      </w:r>
      <w:r w:rsidR="0089366C" w:rsidRPr="00D95B4A">
        <w:rPr>
          <w:rStyle w:val="c3"/>
          <w:rFonts w:ascii="Times New Roman" w:hAnsi="Times New Roman" w:cs="Times New Roman"/>
          <w:sz w:val="26"/>
          <w:szCs w:val="26"/>
        </w:rPr>
        <w:t>:</w:t>
      </w:r>
      <w:r w:rsidR="0089366C" w:rsidRPr="00D95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66C" w:rsidRPr="00D95B4A" w:rsidRDefault="0089366C" w:rsidP="00093C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95B4A">
        <w:rPr>
          <w:rFonts w:ascii="Times New Roman" w:hAnsi="Times New Roman" w:cs="Times New Roman"/>
          <w:sz w:val="26"/>
          <w:szCs w:val="26"/>
        </w:rPr>
        <w:t>-совершенствован</w:t>
      </w:r>
      <w:r w:rsidR="00A33F4A">
        <w:rPr>
          <w:rFonts w:ascii="Times New Roman" w:hAnsi="Times New Roman" w:cs="Times New Roman"/>
          <w:sz w:val="26"/>
          <w:szCs w:val="26"/>
        </w:rPr>
        <w:t>ие профессионально</w:t>
      </w:r>
      <w:r w:rsidRPr="00D95B4A">
        <w:rPr>
          <w:rFonts w:ascii="Times New Roman" w:hAnsi="Times New Roman" w:cs="Times New Roman"/>
          <w:sz w:val="26"/>
          <w:szCs w:val="26"/>
        </w:rPr>
        <w:t xml:space="preserve">го мастерства педагогов; </w:t>
      </w:r>
    </w:p>
    <w:p w:rsidR="0089366C" w:rsidRPr="00D95B4A" w:rsidRDefault="0089366C" w:rsidP="00093C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95B4A">
        <w:rPr>
          <w:rFonts w:ascii="Times New Roman" w:hAnsi="Times New Roman" w:cs="Times New Roman"/>
          <w:sz w:val="26"/>
          <w:szCs w:val="26"/>
        </w:rPr>
        <w:t xml:space="preserve">-выявление и поддержка талантливых педагогов в образовательной деятельности; </w:t>
      </w:r>
    </w:p>
    <w:p w:rsidR="00093CCB" w:rsidRPr="00D95B4A" w:rsidRDefault="00093CCB" w:rsidP="00093C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95B4A">
        <w:rPr>
          <w:rFonts w:ascii="Times New Roman" w:hAnsi="Times New Roman" w:cs="Times New Roman"/>
          <w:sz w:val="26"/>
          <w:szCs w:val="26"/>
        </w:rPr>
        <w:t>-</w:t>
      </w:r>
      <w:r w:rsidRPr="00D95B4A">
        <w:rPr>
          <w:rFonts w:ascii="Times New Roman" w:hAnsi="Times New Roman" w:cs="Times New Roman"/>
          <w:color w:val="000000"/>
          <w:sz w:val="26"/>
          <w:szCs w:val="26"/>
        </w:rPr>
        <w:t>формирование гражданских и нравственных ориентиров, уважительного отношения к профессии - Педагог;</w:t>
      </w:r>
    </w:p>
    <w:p w:rsidR="00093CCB" w:rsidRPr="00D95B4A" w:rsidRDefault="00093CCB" w:rsidP="00093C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95B4A">
        <w:rPr>
          <w:rFonts w:ascii="Times New Roman" w:hAnsi="Times New Roman" w:cs="Times New Roman"/>
          <w:color w:val="000000"/>
          <w:sz w:val="26"/>
          <w:szCs w:val="26"/>
        </w:rPr>
        <w:t>-вос</w:t>
      </w:r>
      <w:r w:rsidR="007C2AFB">
        <w:rPr>
          <w:rFonts w:ascii="Times New Roman" w:hAnsi="Times New Roman" w:cs="Times New Roman"/>
          <w:color w:val="000000"/>
          <w:sz w:val="26"/>
          <w:szCs w:val="26"/>
        </w:rPr>
        <w:t>питание уважения</w:t>
      </w:r>
      <w:r w:rsidRPr="00D95B4A">
        <w:rPr>
          <w:rFonts w:ascii="Times New Roman" w:hAnsi="Times New Roman" w:cs="Times New Roman"/>
          <w:color w:val="000000"/>
          <w:sz w:val="26"/>
          <w:szCs w:val="26"/>
        </w:rPr>
        <w:t xml:space="preserve"> к труду</w:t>
      </w:r>
      <w:r w:rsidR="007C2AFB">
        <w:rPr>
          <w:rFonts w:ascii="Times New Roman" w:hAnsi="Times New Roman" w:cs="Times New Roman"/>
          <w:color w:val="000000"/>
          <w:sz w:val="26"/>
          <w:szCs w:val="26"/>
        </w:rPr>
        <w:t xml:space="preserve"> педагогов</w:t>
      </w:r>
      <w:r w:rsidRPr="00D95B4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93CCB" w:rsidRPr="00D95B4A" w:rsidRDefault="00093CCB" w:rsidP="00093C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95B4A">
        <w:rPr>
          <w:rFonts w:ascii="Times New Roman" w:hAnsi="Times New Roman" w:cs="Times New Roman"/>
          <w:color w:val="000000"/>
          <w:sz w:val="26"/>
          <w:szCs w:val="26"/>
        </w:rPr>
        <w:t xml:space="preserve">-объединение детей и взрослых </w:t>
      </w:r>
      <w:r w:rsidR="007C2AFB">
        <w:rPr>
          <w:rFonts w:ascii="Times New Roman" w:hAnsi="Times New Roman" w:cs="Times New Roman"/>
          <w:color w:val="000000"/>
          <w:sz w:val="26"/>
          <w:szCs w:val="26"/>
        </w:rPr>
        <w:t>с целью более результативной</w:t>
      </w:r>
      <w:r w:rsidRPr="00D95B4A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совместной деятельности;</w:t>
      </w:r>
    </w:p>
    <w:p w:rsidR="0089366C" w:rsidRPr="00D95B4A" w:rsidRDefault="0089366C" w:rsidP="00093C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95B4A">
        <w:rPr>
          <w:rFonts w:ascii="Times New Roman" w:hAnsi="Times New Roman" w:cs="Times New Roman"/>
          <w:sz w:val="26"/>
          <w:szCs w:val="26"/>
        </w:rPr>
        <w:t>-расширение диап</w:t>
      </w:r>
      <w:r w:rsidR="00093CCB" w:rsidRPr="00D95B4A">
        <w:rPr>
          <w:rFonts w:ascii="Times New Roman" w:hAnsi="Times New Roman" w:cs="Times New Roman"/>
          <w:sz w:val="26"/>
          <w:szCs w:val="26"/>
        </w:rPr>
        <w:t>азона профессионального общения.</w:t>
      </w:r>
    </w:p>
    <w:p w:rsidR="002A4B63" w:rsidRPr="00D95B4A" w:rsidRDefault="002A4B63" w:rsidP="0089366C">
      <w:pPr>
        <w:pStyle w:val="a5"/>
        <w:rPr>
          <w:rFonts w:ascii="Times New Roman" w:hAnsi="Times New Roman" w:cs="Times New Roman"/>
          <w:sz w:val="12"/>
          <w:szCs w:val="12"/>
        </w:rPr>
      </w:pPr>
    </w:p>
    <w:p w:rsidR="007E6728" w:rsidRPr="00133E56" w:rsidRDefault="0089366C" w:rsidP="0089366C">
      <w:pPr>
        <w:pStyle w:val="Default"/>
        <w:jc w:val="center"/>
        <w:rPr>
          <w:b/>
          <w:bCs/>
          <w:sz w:val="26"/>
          <w:szCs w:val="26"/>
        </w:rPr>
      </w:pPr>
      <w:r w:rsidRPr="00133E56">
        <w:rPr>
          <w:b/>
          <w:bCs/>
          <w:sz w:val="26"/>
          <w:szCs w:val="26"/>
        </w:rPr>
        <w:t>3. </w:t>
      </w:r>
      <w:r w:rsidR="007E6728" w:rsidRPr="00133E56">
        <w:rPr>
          <w:b/>
          <w:bCs/>
          <w:sz w:val="26"/>
          <w:szCs w:val="26"/>
        </w:rPr>
        <w:t>Оргкомитет Конкурса</w:t>
      </w:r>
    </w:p>
    <w:p w:rsidR="007E6728" w:rsidRPr="00D95B4A" w:rsidRDefault="007E6728" w:rsidP="007E6728">
      <w:pPr>
        <w:pStyle w:val="Default"/>
        <w:ind w:left="720"/>
        <w:rPr>
          <w:sz w:val="12"/>
          <w:szCs w:val="12"/>
        </w:rPr>
      </w:pPr>
    </w:p>
    <w:p w:rsidR="007E6728" w:rsidRPr="00133E56" w:rsidRDefault="007E6728" w:rsidP="007E6728">
      <w:pPr>
        <w:pStyle w:val="Default"/>
        <w:jc w:val="both"/>
        <w:rPr>
          <w:sz w:val="26"/>
          <w:szCs w:val="26"/>
        </w:rPr>
      </w:pPr>
      <w:r w:rsidRPr="00133E56">
        <w:rPr>
          <w:sz w:val="26"/>
          <w:szCs w:val="26"/>
        </w:rPr>
        <w:t>3.1. Для организации и проведения Конкурса создается оргкомитет, решающий вопросы:</w:t>
      </w:r>
    </w:p>
    <w:p w:rsidR="007E6728" w:rsidRPr="00133E56" w:rsidRDefault="007E6728" w:rsidP="007E6728">
      <w:pPr>
        <w:pStyle w:val="Default"/>
        <w:jc w:val="both"/>
        <w:rPr>
          <w:sz w:val="26"/>
          <w:szCs w:val="26"/>
        </w:rPr>
      </w:pPr>
      <w:r w:rsidRPr="00133E56">
        <w:rPr>
          <w:sz w:val="26"/>
          <w:szCs w:val="26"/>
        </w:rPr>
        <w:t>- у</w:t>
      </w:r>
      <w:r w:rsidR="000D1196" w:rsidRPr="00133E56">
        <w:rPr>
          <w:sz w:val="26"/>
          <w:szCs w:val="26"/>
        </w:rPr>
        <w:t>тверждение Положения о Конкурсе</w:t>
      </w:r>
      <w:r w:rsidRPr="00133E56">
        <w:rPr>
          <w:sz w:val="26"/>
          <w:szCs w:val="26"/>
        </w:rPr>
        <w:t>;</w:t>
      </w:r>
    </w:p>
    <w:p w:rsidR="007E6728" w:rsidRPr="00133E56" w:rsidRDefault="003F7BFC" w:rsidP="007E67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</w:t>
      </w:r>
      <w:r w:rsidR="007E6728" w:rsidRPr="00133E56">
        <w:rPr>
          <w:sz w:val="26"/>
          <w:szCs w:val="26"/>
        </w:rPr>
        <w:t xml:space="preserve"> состава жюри;</w:t>
      </w:r>
    </w:p>
    <w:p w:rsidR="007E6728" w:rsidRPr="00133E56" w:rsidRDefault="00A16347" w:rsidP="007E67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порядо</w:t>
      </w:r>
      <w:r w:rsidR="007E6728" w:rsidRPr="00133E56">
        <w:rPr>
          <w:sz w:val="26"/>
          <w:szCs w:val="26"/>
        </w:rPr>
        <w:t xml:space="preserve">к награждения участников. </w:t>
      </w:r>
    </w:p>
    <w:p w:rsidR="007E6728" w:rsidRPr="00133E56" w:rsidRDefault="007E6728" w:rsidP="007E6728">
      <w:pPr>
        <w:pStyle w:val="Default"/>
        <w:jc w:val="both"/>
        <w:rPr>
          <w:sz w:val="26"/>
          <w:szCs w:val="26"/>
        </w:rPr>
      </w:pPr>
      <w:r w:rsidRPr="00133E56">
        <w:rPr>
          <w:sz w:val="26"/>
          <w:szCs w:val="26"/>
        </w:rPr>
        <w:t>3.2. В состав оргкомитета входят члены Саратовского областного отделения общественной организации «Педагогическое общество России».</w:t>
      </w:r>
    </w:p>
    <w:p w:rsidR="00B91FC7" w:rsidRDefault="00B91FC7" w:rsidP="0006320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5B4A" w:rsidRDefault="00D95B4A" w:rsidP="0006320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5B4A" w:rsidRDefault="00D95B4A" w:rsidP="0006320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5B4A" w:rsidRPr="00133E56" w:rsidRDefault="00D95B4A" w:rsidP="0006320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B68C2" w:rsidRPr="00133E56" w:rsidRDefault="00CF563D" w:rsidP="00CF563D">
      <w:pPr>
        <w:pStyle w:val="Default"/>
        <w:ind w:left="720"/>
        <w:jc w:val="center"/>
        <w:rPr>
          <w:b/>
          <w:bCs/>
          <w:sz w:val="26"/>
          <w:szCs w:val="26"/>
        </w:rPr>
      </w:pPr>
      <w:r w:rsidRPr="00133E56">
        <w:rPr>
          <w:b/>
          <w:bCs/>
          <w:sz w:val="26"/>
          <w:szCs w:val="26"/>
        </w:rPr>
        <w:t>4. </w:t>
      </w:r>
      <w:r w:rsidR="00DB68C2" w:rsidRPr="00133E56">
        <w:rPr>
          <w:b/>
          <w:bCs/>
          <w:sz w:val="26"/>
          <w:szCs w:val="26"/>
        </w:rPr>
        <w:t>Участники Конкурса</w:t>
      </w:r>
    </w:p>
    <w:p w:rsidR="00DB68C2" w:rsidRPr="00D95B4A" w:rsidRDefault="00DB68C2" w:rsidP="00DB68C2">
      <w:pPr>
        <w:pStyle w:val="Default"/>
        <w:ind w:left="720"/>
        <w:rPr>
          <w:b/>
          <w:bCs/>
          <w:sz w:val="12"/>
          <w:szCs w:val="12"/>
        </w:rPr>
      </w:pPr>
    </w:p>
    <w:p w:rsidR="00DB68C2" w:rsidRPr="00133E56" w:rsidRDefault="003F7BFC" w:rsidP="00E12A76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4.1. </w:t>
      </w:r>
      <w:r w:rsidR="00DB68C2" w:rsidRPr="00133E56">
        <w:rPr>
          <w:bCs/>
          <w:sz w:val="26"/>
          <w:szCs w:val="26"/>
        </w:rPr>
        <w:t xml:space="preserve">Принять участие в Конкурсе могут педагоги образовательных организаций </w:t>
      </w:r>
      <w:proofErr w:type="gramStart"/>
      <w:r w:rsidR="0011123E" w:rsidRPr="00133E56">
        <w:rPr>
          <w:bCs/>
          <w:sz w:val="26"/>
          <w:szCs w:val="26"/>
        </w:rPr>
        <w:t>г</w:t>
      </w:r>
      <w:proofErr w:type="gramEnd"/>
      <w:r w:rsidR="0011123E" w:rsidRPr="00133E56">
        <w:rPr>
          <w:bCs/>
          <w:sz w:val="26"/>
          <w:szCs w:val="26"/>
        </w:rPr>
        <w:t>.  Саратов</w:t>
      </w:r>
      <w:r w:rsidR="00D843E1" w:rsidRPr="00133E56">
        <w:rPr>
          <w:bCs/>
          <w:sz w:val="26"/>
          <w:szCs w:val="26"/>
        </w:rPr>
        <w:t xml:space="preserve"> и </w:t>
      </w:r>
      <w:r w:rsidR="00DB68C2" w:rsidRPr="00133E56">
        <w:rPr>
          <w:bCs/>
          <w:sz w:val="26"/>
          <w:szCs w:val="26"/>
        </w:rPr>
        <w:t>Саратовской области.</w:t>
      </w:r>
    </w:p>
    <w:p w:rsidR="007E6728" w:rsidRPr="00133E56" w:rsidRDefault="007E6728" w:rsidP="0006320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911CD" w:rsidRPr="00133E56" w:rsidRDefault="007911CD" w:rsidP="003F7BF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E56">
        <w:rPr>
          <w:rFonts w:ascii="Times New Roman" w:hAnsi="Times New Roman" w:cs="Times New Roman"/>
          <w:b/>
          <w:sz w:val="26"/>
          <w:szCs w:val="26"/>
        </w:rPr>
        <w:t>Порядок</w:t>
      </w:r>
      <w:r w:rsidR="00A77E98" w:rsidRPr="00133E56">
        <w:rPr>
          <w:rFonts w:ascii="Times New Roman" w:hAnsi="Times New Roman" w:cs="Times New Roman"/>
          <w:b/>
          <w:sz w:val="26"/>
          <w:szCs w:val="26"/>
        </w:rPr>
        <w:t>, форма</w:t>
      </w:r>
      <w:r w:rsidRPr="00133E56">
        <w:rPr>
          <w:rFonts w:ascii="Times New Roman" w:hAnsi="Times New Roman" w:cs="Times New Roman"/>
          <w:b/>
          <w:sz w:val="26"/>
          <w:szCs w:val="26"/>
        </w:rPr>
        <w:t xml:space="preserve"> и сроки проведения Конкурса</w:t>
      </w:r>
    </w:p>
    <w:p w:rsidR="007911CD" w:rsidRPr="00D95B4A" w:rsidRDefault="007911CD" w:rsidP="0064603A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64603A" w:rsidRPr="00133E56" w:rsidRDefault="00A77E98" w:rsidP="00A77E9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>5.1. </w:t>
      </w:r>
      <w:r w:rsidR="007911CD" w:rsidRPr="00133E56">
        <w:rPr>
          <w:rFonts w:ascii="Times New Roman" w:hAnsi="Times New Roman" w:cs="Times New Roman"/>
          <w:sz w:val="26"/>
          <w:szCs w:val="26"/>
        </w:rPr>
        <w:t>Конкурсные материалы представляются</w:t>
      </w:r>
      <w:r w:rsidR="0064603A" w:rsidRPr="00133E56">
        <w:rPr>
          <w:rFonts w:ascii="Times New Roman" w:hAnsi="Times New Roman" w:cs="Times New Roman"/>
          <w:sz w:val="26"/>
          <w:szCs w:val="26"/>
        </w:rPr>
        <w:t xml:space="preserve"> </w:t>
      </w:r>
      <w:r w:rsidR="007911CD" w:rsidRPr="00133E56">
        <w:rPr>
          <w:rFonts w:ascii="Times New Roman" w:hAnsi="Times New Roman" w:cs="Times New Roman"/>
          <w:sz w:val="26"/>
          <w:szCs w:val="26"/>
        </w:rPr>
        <w:t>в Саратовское областное отделение общественной организации «Педагогическое общество России» по электронной почте sar-ped-ob@yandex.ru</w:t>
      </w:r>
      <w:r w:rsidR="0064603A" w:rsidRPr="00133E56">
        <w:rPr>
          <w:rFonts w:ascii="Times New Roman" w:hAnsi="Times New Roman" w:cs="Times New Roman"/>
          <w:sz w:val="26"/>
          <w:szCs w:val="26"/>
        </w:rPr>
        <w:t xml:space="preserve"> (с пометкой: на К</w:t>
      </w:r>
      <w:r w:rsidR="007911CD" w:rsidRPr="00133E56">
        <w:rPr>
          <w:rFonts w:ascii="Times New Roman" w:hAnsi="Times New Roman" w:cs="Times New Roman"/>
          <w:sz w:val="26"/>
          <w:szCs w:val="26"/>
        </w:rPr>
        <w:t>онкурс</w:t>
      </w:r>
      <w:r w:rsidR="0064603A" w:rsidRPr="00133E56">
        <w:rPr>
          <w:rFonts w:ascii="Times New Roman" w:hAnsi="Times New Roman" w:cs="Times New Roman"/>
          <w:sz w:val="26"/>
          <w:szCs w:val="26"/>
        </w:rPr>
        <w:t xml:space="preserve"> «</w:t>
      </w:r>
      <w:r w:rsidR="005C6B61">
        <w:rPr>
          <w:rFonts w:ascii="Times New Roman" w:hAnsi="Times New Roman" w:cs="Times New Roman"/>
          <w:sz w:val="26"/>
          <w:szCs w:val="26"/>
        </w:rPr>
        <w:t>Педагог-наставник и друг</w:t>
      </w:r>
      <w:r w:rsidR="0064603A" w:rsidRPr="00133E56">
        <w:rPr>
          <w:rFonts w:ascii="Times New Roman" w:hAnsi="Times New Roman" w:cs="Times New Roman"/>
          <w:sz w:val="26"/>
          <w:szCs w:val="26"/>
        </w:rPr>
        <w:t>»)</w:t>
      </w:r>
    </w:p>
    <w:p w:rsidR="00A77E98" w:rsidRPr="00133E56" w:rsidRDefault="00A77E98" w:rsidP="00A77E9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>5.2. Форма проведения: заочная</w:t>
      </w:r>
    </w:p>
    <w:p w:rsidR="007911CD" w:rsidRPr="00133E56" w:rsidRDefault="00A77E98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>5.3</w:t>
      </w:r>
      <w:r w:rsidR="0064603A" w:rsidRPr="00133E56">
        <w:rPr>
          <w:rFonts w:ascii="Times New Roman" w:hAnsi="Times New Roman" w:cs="Times New Roman"/>
          <w:sz w:val="26"/>
          <w:szCs w:val="26"/>
        </w:rPr>
        <w:t>. Срок приема работ: с января по ноябрь текущего календарного года включительно.</w:t>
      </w:r>
    </w:p>
    <w:p w:rsidR="007911CD" w:rsidRPr="00D95B4A" w:rsidRDefault="007911CD" w:rsidP="0006320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7911CD" w:rsidRPr="00133E56" w:rsidRDefault="007911CD" w:rsidP="003F7BF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E56">
        <w:rPr>
          <w:rFonts w:ascii="Times New Roman" w:hAnsi="Times New Roman" w:cs="Times New Roman"/>
          <w:b/>
          <w:sz w:val="26"/>
          <w:szCs w:val="26"/>
        </w:rPr>
        <w:t>Оценка материалов Конкурса</w:t>
      </w:r>
    </w:p>
    <w:p w:rsidR="00B2603C" w:rsidRPr="00D95B4A" w:rsidRDefault="00B2603C" w:rsidP="00B2603C">
      <w:pPr>
        <w:pStyle w:val="a5"/>
        <w:ind w:left="720"/>
        <w:rPr>
          <w:rFonts w:ascii="Times New Roman" w:hAnsi="Times New Roman" w:cs="Times New Roman"/>
          <w:b/>
          <w:sz w:val="12"/>
          <w:szCs w:val="12"/>
        </w:rPr>
      </w:pPr>
    </w:p>
    <w:p w:rsidR="007911CD" w:rsidRPr="00133E56" w:rsidRDefault="003F7BF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6.1. </w:t>
      </w:r>
      <w:r w:rsidR="007911CD" w:rsidRPr="00133E56">
        <w:rPr>
          <w:rFonts w:ascii="Times New Roman" w:hAnsi="Times New Roman" w:cs="Times New Roman"/>
          <w:sz w:val="26"/>
          <w:szCs w:val="26"/>
        </w:rPr>
        <w:t>Представленные на конкурс учебно-методические разработки оцениваются жюри Конкурса.</w:t>
      </w:r>
    </w:p>
    <w:p w:rsidR="007911CD" w:rsidRPr="00133E56" w:rsidRDefault="003F7BF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6.2. </w:t>
      </w:r>
      <w:r w:rsidR="007911CD" w:rsidRPr="00133E56">
        <w:rPr>
          <w:rFonts w:ascii="Times New Roman" w:hAnsi="Times New Roman" w:cs="Times New Roman"/>
          <w:sz w:val="26"/>
          <w:szCs w:val="26"/>
        </w:rPr>
        <w:t>Возглавляет жюри председатель</w:t>
      </w:r>
      <w:r w:rsidR="0011123E" w:rsidRPr="00133E56">
        <w:rPr>
          <w:rFonts w:ascii="Times New Roman" w:hAnsi="Times New Roman" w:cs="Times New Roman"/>
          <w:sz w:val="26"/>
          <w:szCs w:val="26"/>
        </w:rPr>
        <w:t xml:space="preserve"> (заместитель председателя)</w:t>
      </w:r>
      <w:r w:rsidR="007911CD" w:rsidRPr="00133E56">
        <w:rPr>
          <w:rFonts w:ascii="Times New Roman" w:hAnsi="Times New Roman" w:cs="Times New Roman"/>
          <w:sz w:val="26"/>
          <w:szCs w:val="26"/>
        </w:rPr>
        <w:t xml:space="preserve"> Саратовского областного отделения общественной организации «Педагогическое общество России»</w:t>
      </w:r>
      <w:r w:rsidR="0011123E" w:rsidRPr="00133E56">
        <w:rPr>
          <w:rFonts w:ascii="Times New Roman" w:hAnsi="Times New Roman" w:cs="Times New Roman"/>
          <w:sz w:val="26"/>
          <w:szCs w:val="26"/>
        </w:rPr>
        <w:t>.</w:t>
      </w:r>
    </w:p>
    <w:p w:rsidR="007911CD" w:rsidRPr="00133E56" w:rsidRDefault="003F7BF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6.3. </w:t>
      </w:r>
      <w:r w:rsidR="007911CD" w:rsidRPr="00133E56">
        <w:rPr>
          <w:rFonts w:ascii="Times New Roman" w:hAnsi="Times New Roman" w:cs="Times New Roman"/>
          <w:sz w:val="26"/>
          <w:szCs w:val="26"/>
        </w:rPr>
        <w:t>Жюри Конкурса является основным атт</w:t>
      </w:r>
      <w:r w:rsidR="00220A30">
        <w:rPr>
          <w:rFonts w:ascii="Times New Roman" w:hAnsi="Times New Roman" w:cs="Times New Roman"/>
          <w:sz w:val="26"/>
          <w:szCs w:val="26"/>
        </w:rPr>
        <w:t xml:space="preserve">естационным органом, осуществляющим </w:t>
      </w:r>
      <w:r w:rsidR="007911CD" w:rsidRPr="00133E56">
        <w:rPr>
          <w:rFonts w:ascii="Times New Roman" w:hAnsi="Times New Roman" w:cs="Times New Roman"/>
          <w:sz w:val="26"/>
          <w:szCs w:val="26"/>
        </w:rPr>
        <w:t>проверку конку</w:t>
      </w:r>
      <w:r w:rsidR="00B2603C" w:rsidRPr="00133E56">
        <w:rPr>
          <w:rFonts w:ascii="Times New Roman" w:hAnsi="Times New Roman" w:cs="Times New Roman"/>
          <w:sz w:val="26"/>
          <w:szCs w:val="26"/>
        </w:rPr>
        <w:t xml:space="preserve">рсных работ, оценивает работы, </w:t>
      </w:r>
      <w:r w:rsidR="007911CD" w:rsidRPr="00133E56">
        <w:rPr>
          <w:rFonts w:ascii="Times New Roman" w:hAnsi="Times New Roman" w:cs="Times New Roman"/>
          <w:sz w:val="26"/>
          <w:szCs w:val="26"/>
        </w:rPr>
        <w:t>представляет материалы на награждение, ведет необходимую документацию (протоколы).</w:t>
      </w:r>
    </w:p>
    <w:p w:rsidR="007911CD" w:rsidRPr="00133E56" w:rsidRDefault="007911CD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911CD" w:rsidRPr="00133E56" w:rsidRDefault="007911CD" w:rsidP="003F7BF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E56">
        <w:rPr>
          <w:rFonts w:ascii="Times New Roman" w:hAnsi="Times New Roman" w:cs="Times New Roman"/>
          <w:b/>
          <w:sz w:val="26"/>
          <w:szCs w:val="26"/>
        </w:rPr>
        <w:t>Требования к конкурсным работам</w:t>
      </w:r>
    </w:p>
    <w:p w:rsidR="00B2603C" w:rsidRPr="00D95B4A" w:rsidRDefault="00B2603C" w:rsidP="00B2603C">
      <w:pPr>
        <w:pStyle w:val="a5"/>
        <w:ind w:left="720"/>
        <w:rPr>
          <w:rFonts w:ascii="Times New Roman" w:hAnsi="Times New Roman" w:cs="Times New Roman"/>
          <w:b/>
          <w:sz w:val="12"/>
          <w:szCs w:val="12"/>
        </w:rPr>
      </w:pPr>
    </w:p>
    <w:p w:rsidR="007911CD" w:rsidRPr="00133E56" w:rsidRDefault="003F7BF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7.1. </w:t>
      </w:r>
      <w:r w:rsidR="007911CD" w:rsidRPr="00133E56">
        <w:rPr>
          <w:rFonts w:ascii="Times New Roman" w:hAnsi="Times New Roman" w:cs="Times New Roman"/>
          <w:sz w:val="26"/>
          <w:szCs w:val="26"/>
        </w:rPr>
        <w:t>К участию в Конкурсе не допускаются материа</w:t>
      </w:r>
      <w:r>
        <w:rPr>
          <w:rFonts w:ascii="Times New Roman" w:hAnsi="Times New Roman" w:cs="Times New Roman"/>
          <w:sz w:val="26"/>
          <w:szCs w:val="26"/>
        </w:rPr>
        <w:t xml:space="preserve">лы, ранее опубликованные в СМИ </w:t>
      </w:r>
      <w:r w:rsidR="007911CD" w:rsidRPr="00133E56">
        <w:rPr>
          <w:rFonts w:ascii="Times New Roman" w:hAnsi="Times New Roman" w:cs="Times New Roman"/>
          <w:sz w:val="26"/>
          <w:szCs w:val="26"/>
        </w:rPr>
        <w:t>и материалы из</w:t>
      </w:r>
      <w:r>
        <w:rPr>
          <w:rFonts w:ascii="Times New Roman" w:hAnsi="Times New Roman" w:cs="Times New Roman"/>
          <w:sz w:val="26"/>
          <w:szCs w:val="26"/>
        </w:rPr>
        <w:t xml:space="preserve"> сети</w:t>
      </w:r>
      <w:r w:rsidR="007911CD" w:rsidRPr="00133E56">
        <w:rPr>
          <w:rFonts w:ascii="Times New Roman" w:hAnsi="Times New Roman" w:cs="Times New Roman"/>
          <w:sz w:val="26"/>
          <w:szCs w:val="26"/>
        </w:rPr>
        <w:t xml:space="preserve"> Интернет.</w:t>
      </w:r>
    </w:p>
    <w:p w:rsidR="007911CD" w:rsidRPr="00133E56" w:rsidRDefault="003F7BF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 w:rsidR="007911CD" w:rsidRPr="00133E56">
        <w:rPr>
          <w:rFonts w:ascii="Times New Roman" w:hAnsi="Times New Roman" w:cs="Times New Roman"/>
          <w:sz w:val="26"/>
          <w:szCs w:val="26"/>
        </w:rPr>
        <w:t> Участие в Конкурсе означает согласие с условиями данного Положения.</w:t>
      </w:r>
    </w:p>
    <w:p w:rsidR="007911CD" w:rsidRPr="00133E56" w:rsidRDefault="003F7BF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="007911CD" w:rsidRPr="00133E56">
        <w:rPr>
          <w:rFonts w:ascii="Times New Roman" w:hAnsi="Times New Roman" w:cs="Times New Roman"/>
          <w:sz w:val="26"/>
          <w:szCs w:val="26"/>
        </w:rPr>
        <w:t> Содержание методической разр</w:t>
      </w:r>
      <w:r w:rsidR="00B2603C" w:rsidRPr="00133E56">
        <w:rPr>
          <w:rFonts w:ascii="Times New Roman" w:hAnsi="Times New Roman" w:cs="Times New Roman"/>
          <w:sz w:val="26"/>
          <w:szCs w:val="26"/>
        </w:rPr>
        <w:t xml:space="preserve">аботки должно соответствовать </w:t>
      </w:r>
      <w:r w:rsidR="007911CD" w:rsidRPr="00133E56">
        <w:rPr>
          <w:rFonts w:ascii="Times New Roman" w:hAnsi="Times New Roman" w:cs="Times New Roman"/>
          <w:sz w:val="26"/>
          <w:szCs w:val="26"/>
        </w:rPr>
        <w:t>целям и задачам Конкурса.</w:t>
      </w:r>
    </w:p>
    <w:p w:rsidR="007911CD" w:rsidRPr="00133E56" w:rsidRDefault="003F7BF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</w:t>
      </w:r>
      <w:r w:rsidR="007911CD" w:rsidRPr="00133E56">
        <w:rPr>
          <w:rFonts w:ascii="Times New Roman" w:hAnsi="Times New Roman" w:cs="Times New Roman"/>
          <w:sz w:val="26"/>
          <w:szCs w:val="26"/>
        </w:rPr>
        <w:t> Методическая разработка должна отражать:</w:t>
      </w:r>
    </w:p>
    <w:p w:rsidR="007911CD" w:rsidRPr="00133E56" w:rsidRDefault="007911CD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 xml:space="preserve">- актуальность, </w:t>
      </w:r>
    </w:p>
    <w:p w:rsidR="007911CD" w:rsidRPr="00133E56" w:rsidRDefault="007911CD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 xml:space="preserve">- подробное описание содержания представляемой разработки </w:t>
      </w:r>
      <w:r w:rsidR="00133E56" w:rsidRPr="00133E56">
        <w:rPr>
          <w:rFonts w:ascii="Times New Roman" w:hAnsi="Times New Roman" w:cs="Times New Roman"/>
          <w:sz w:val="26"/>
          <w:szCs w:val="26"/>
        </w:rPr>
        <w:t>(</w:t>
      </w:r>
      <w:r w:rsidR="003F7BFC">
        <w:rPr>
          <w:rFonts w:ascii="Times New Roman" w:hAnsi="Times New Roman" w:cs="Times New Roman"/>
          <w:sz w:val="26"/>
          <w:szCs w:val="26"/>
        </w:rPr>
        <w:t xml:space="preserve">к </w:t>
      </w:r>
      <w:r w:rsidRPr="00133E56">
        <w:rPr>
          <w:rFonts w:ascii="Times New Roman" w:hAnsi="Times New Roman" w:cs="Times New Roman"/>
          <w:sz w:val="26"/>
          <w:szCs w:val="26"/>
        </w:rPr>
        <w:t>ра</w:t>
      </w:r>
      <w:r w:rsidR="00922DB8">
        <w:rPr>
          <w:rFonts w:ascii="Times New Roman" w:hAnsi="Times New Roman" w:cs="Times New Roman"/>
          <w:sz w:val="26"/>
          <w:szCs w:val="26"/>
        </w:rPr>
        <w:t>боте могут быть приложены  фото</w:t>
      </w:r>
      <w:r w:rsidRPr="00133E56">
        <w:rPr>
          <w:rFonts w:ascii="Times New Roman" w:hAnsi="Times New Roman" w:cs="Times New Roman"/>
          <w:sz w:val="26"/>
          <w:szCs w:val="26"/>
        </w:rPr>
        <w:t>материалы</w:t>
      </w:r>
      <w:r w:rsidR="00922DB8">
        <w:rPr>
          <w:rFonts w:ascii="Times New Roman" w:hAnsi="Times New Roman" w:cs="Times New Roman"/>
          <w:sz w:val="26"/>
          <w:szCs w:val="26"/>
        </w:rPr>
        <w:t xml:space="preserve"> и презентации</w:t>
      </w:r>
      <w:r w:rsidR="00133E56" w:rsidRPr="00133E56">
        <w:rPr>
          <w:rFonts w:ascii="Times New Roman" w:hAnsi="Times New Roman" w:cs="Times New Roman"/>
          <w:sz w:val="26"/>
          <w:szCs w:val="26"/>
        </w:rPr>
        <w:t>)</w:t>
      </w:r>
    </w:p>
    <w:p w:rsidR="005C6B61" w:rsidRDefault="005C6B61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95B4A" w:rsidRPr="00D95B4A" w:rsidRDefault="00D95B4A" w:rsidP="00D95B4A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5B4A">
        <w:rPr>
          <w:rFonts w:ascii="Times New Roman" w:hAnsi="Times New Roman" w:cs="Times New Roman"/>
          <w:b/>
          <w:color w:val="000000"/>
          <w:sz w:val="26"/>
          <w:szCs w:val="26"/>
        </w:rPr>
        <w:t>Внимание!</w:t>
      </w:r>
      <w:r w:rsidRPr="00D95B4A">
        <w:rPr>
          <w:rFonts w:ascii="Times New Roman" w:hAnsi="Times New Roman" w:cs="Times New Roman"/>
          <w:color w:val="000000"/>
          <w:sz w:val="26"/>
          <w:szCs w:val="26"/>
        </w:rPr>
        <w:t xml:space="preserve"> Работы, представленные на конкурс должны</w:t>
      </w:r>
      <w:r w:rsidR="00F649C8">
        <w:rPr>
          <w:rFonts w:ascii="Times New Roman" w:hAnsi="Times New Roman" w:cs="Times New Roman"/>
          <w:color w:val="000000"/>
          <w:sz w:val="26"/>
          <w:szCs w:val="26"/>
        </w:rPr>
        <w:t xml:space="preserve"> быть АВТОРСКИМИ. Организаторы К</w:t>
      </w:r>
      <w:r w:rsidRPr="00D95B4A">
        <w:rPr>
          <w:rFonts w:ascii="Times New Roman" w:hAnsi="Times New Roman" w:cs="Times New Roman"/>
          <w:color w:val="000000"/>
          <w:sz w:val="26"/>
          <w:szCs w:val="26"/>
        </w:rPr>
        <w:t>онкурса не приветствуют плагиат. Авторские права на раб</w:t>
      </w:r>
      <w:r w:rsidR="00F649C8">
        <w:rPr>
          <w:rFonts w:ascii="Times New Roman" w:hAnsi="Times New Roman" w:cs="Times New Roman"/>
          <w:color w:val="000000"/>
          <w:sz w:val="26"/>
          <w:szCs w:val="26"/>
        </w:rPr>
        <w:t>оты сохраняются за участниками Конкурса. Оргкомитет К</w:t>
      </w:r>
      <w:r w:rsidRPr="00D95B4A">
        <w:rPr>
          <w:rFonts w:ascii="Times New Roman" w:hAnsi="Times New Roman" w:cs="Times New Roman"/>
          <w:color w:val="000000"/>
          <w:sz w:val="26"/>
          <w:szCs w:val="26"/>
        </w:rPr>
        <w:t xml:space="preserve">онкурса имеет право </w:t>
      </w:r>
      <w:proofErr w:type="gramStart"/>
      <w:r w:rsidRPr="00D95B4A">
        <w:rPr>
          <w:rFonts w:ascii="Times New Roman" w:hAnsi="Times New Roman" w:cs="Times New Roman"/>
          <w:color w:val="000000"/>
          <w:sz w:val="26"/>
          <w:szCs w:val="26"/>
        </w:rPr>
        <w:t>без</w:t>
      </w:r>
      <w:proofErr w:type="gramEnd"/>
      <w:r w:rsidRPr="00D95B4A">
        <w:rPr>
          <w:rFonts w:ascii="Times New Roman" w:hAnsi="Times New Roman" w:cs="Times New Roman"/>
          <w:color w:val="000000"/>
          <w:sz w:val="26"/>
          <w:szCs w:val="26"/>
        </w:rPr>
        <w:t xml:space="preserve"> уведомления и без объяснения причин </w:t>
      </w:r>
      <w:proofErr w:type="gramStart"/>
      <w:r w:rsidRPr="00D95B4A">
        <w:rPr>
          <w:rFonts w:ascii="Times New Roman" w:hAnsi="Times New Roman" w:cs="Times New Roman"/>
          <w:color w:val="000000"/>
          <w:sz w:val="26"/>
          <w:szCs w:val="26"/>
        </w:rPr>
        <w:t>оставить</w:t>
      </w:r>
      <w:proofErr w:type="gramEnd"/>
      <w:r w:rsidRPr="00D95B4A">
        <w:rPr>
          <w:rFonts w:ascii="Times New Roman" w:hAnsi="Times New Roman" w:cs="Times New Roman"/>
          <w:color w:val="000000"/>
          <w:sz w:val="26"/>
          <w:szCs w:val="26"/>
        </w:rPr>
        <w:t xml:space="preserve"> без внимания работы участников, нарушивших </w:t>
      </w:r>
      <w:r w:rsidR="00F649C8">
        <w:rPr>
          <w:rFonts w:ascii="Times New Roman" w:hAnsi="Times New Roman" w:cs="Times New Roman"/>
          <w:color w:val="000000"/>
          <w:sz w:val="26"/>
          <w:szCs w:val="26"/>
        </w:rPr>
        <w:t>данное положение</w:t>
      </w:r>
      <w:r w:rsidRPr="00D95B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95B4A" w:rsidRPr="00133E56" w:rsidRDefault="00D95B4A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911CD" w:rsidRPr="00133E56" w:rsidRDefault="00B2603C" w:rsidP="00133E5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 xml:space="preserve">Саратовское областное </w:t>
      </w:r>
      <w:r w:rsidR="007911CD" w:rsidRPr="00133E56">
        <w:rPr>
          <w:rFonts w:ascii="Times New Roman" w:hAnsi="Times New Roman" w:cs="Times New Roman"/>
          <w:sz w:val="26"/>
          <w:szCs w:val="26"/>
        </w:rPr>
        <w:t>отделение общественной организации «Педагогическое общество России» представляет площадку для публикации лучших мето</w:t>
      </w:r>
      <w:r w:rsidRPr="00133E56">
        <w:rPr>
          <w:rFonts w:ascii="Times New Roman" w:hAnsi="Times New Roman" w:cs="Times New Roman"/>
          <w:sz w:val="26"/>
          <w:szCs w:val="26"/>
        </w:rPr>
        <w:t>дических разработок</w:t>
      </w:r>
      <w:r w:rsidR="003F7BFC">
        <w:rPr>
          <w:rFonts w:ascii="Times New Roman" w:hAnsi="Times New Roman" w:cs="Times New Roman"/>
          <w:sz w:val="26"/>
          <w:szCs w:val="26"/>
        </w:rPr>
        <w:t xml:space="preserve"> (победителей)</w:t>
      </w:r>
      <w:r w:rsidRPr="00133E56">
        <w:rPr>
          <w:rFonts w:ascii="Times New Roman" w:hAnsi="Times New Roman" w:cs="Times New Roman"/>
          <w:sz w:val="26"/>
          <w:szCs w:val="26"/>
        </w:rPr>
        <w:t xml:space="preserve"> в сборнике </w:t>
      </w:r>
      <w:r w:rsidR="007911CD" w:rsidRPr="00133E56">
        <w:rPr>
          <w:rFonts w:ascii="Times New Roman" w:hAnsi="Times New Roman" w:cs="Times New Roman"/>
          <w:sz w:val="26"/>
          <w:szCs w:val="26"/>
        </w:rPr>
        <w:t>Педагогический опыт «Находками делюсь с коллегами» или на сайте. В связи с этим, ответственность</w:t>
      </w:r>
      <w:r w:rsidRPr="00133E56">
        <w:rPr>
          <w:rFonts w:ascii="Times New Roman" w:hAnsi="Times New Roman" w:cs="Times New Roman"/>
          <w:sz w:val="26"/>
          <w:szCs w:val="26"/>
        </w:rPr>
        <w:t xml:space="preserve"> за соблюдением авторских прав </w:t>
      </w:r>
      <w:r w:rsidR="00F649C8">
        <w:rPr>
          <w:rFonts w:ascii="Times New Roman" w:hAnsi="Times New Roman" w:cs="Times New Roman"/>
          <w:sz w:val="26"/>
          <w:szCs w:val="26"/>
        </w:rPr>
        <w:t>третьих лиц несут авторы работ</w:t>
      </w:r>
      <w:r w:rsidR="007911CD" w:rsidRPr="00133E56">
        <w:rPr>
          <w:rFonts w:ascii="Times New Roman" w:hAnsi="Times New Roman" w:cs="Times New Roman"/>
          <w:sz w:val="26"/>
          <w:szCs w:val="26"/>
        </w:rPr>
        <w:t>.</w:t>
      </w:r>
    </w:p>
    <w:p w:rsidR="007911CD" w:rsidRPr="00133E56" w:rsidRDefault="007911CD" w:rsidP="00133E56">
      <w:pPr>
        <w:pStyle w:val="a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>В случае несоответствия присланных материалов заявлен</w:t>
      </w:r>
      <w:r w:rsidR="00B2603C" w:rsidRPr="00133E56">
        <w:rPr>
          <w:rFonts w:ascii="Times New Roman" w:hAnsi="Times New Roman" w:cs="Times New Roman"/>
          <w:sz w:val="26"/>
          <w:szCs w:val="26"/>
        </w:rPr>
        <w:t xml:space="preserve">ным требованиям к оформлению и содержанию, </w:t>
      </w:r>
      <w:r w:rsidRPr="00133E56">
        <w:rPr>
          <w:rFonts w:ascii="Times New Roman" w:hAnsi="Times New Roman" w:cs="Times New Roman"/>
          <w:sz w:val="26"/>
          <w:szCs w:val="26"/>
        </w:rPr>
        <w:t xml:space="preserve">работы могут быть отклонены. Материалы не рецензируются, не возвращаются. </w:t>
      </w:r>
    </w:p>
    <w:p w:rsidR="0035573F" w:rsidRDefault="0035573F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22DB8" w:rsidRDefault="00922DB8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22DB8" w:rsidRPr="00133E56" w:rsidRDefault="00922DB8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911CD" w:rsidRPr="00133E56" w:rsidRDefault="007911CD" w:rsidP="003F7BF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E56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оформлению учебно-методических разработок</w:t>
      </w:r>
    </w:p>
    <w:p w:rsidR="00B2603C" w:rsidRPr="00133E56" w:rsidRDefault="00B2603C" w:rsidP="00B2603C">
      <w:pPr>
        <w:pStyle w:val="a5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7911CD" w:rsidRPr="00133E56" w:rsidRDefault="003F7BF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8.1. </w:t>
      </w:r>
      <w:r w:rsidR="00B2603C" w:rsidRPr="00133E56">
        <w:rPr>
          <w:rFonts w:ascii="Times New Roman" w:hAnsi="Times New Roman" w:cs="Times New Roman"/>
          <w:sz w:val="26"/>
          <w:szCs w:val="26"/>
        </w:rPr>
        <w:t>М</w:t>
      </w:r>
      <w:r w:rsidR="007911CD" w:rsidRPr="00133E56">
        <w:rPr>
          <w:rFonts w:ascii="Times New Roman" w:hAnsi="Times New Roman" w:cs="Times New Roman"/>
          <w:sz w:val="26"/>
          <w:szCs w:val="26"/>
        </w:rPr>
        <w:t>етодическая разработка:</w:t>
      </w:r>
    </w:p>
    <w:p w:rsidR="007911CD" w:rsidRPr="00133E56" w:rsidRDefault="003F7BF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-объем не более</w:t>
      </w:r>
      <w:r w:rsidR="00922DB8">
        <w:rPr>
          <w:rFonts w:ascii="Times New Roman" w:hAnsi="Times New Roman" w:cs="Times New Roman"/>
          <w:sz w:val="26"/>
          <w:szCs w:val="26"/>
        </w:rPr>
        <w:t xml:space="preserve"> 7</w:t>
      </w:r>
      <w:r w:rsidR="007911CD" w:rsidRPr="00133E56">
        <w:rPr>
          <w:rFonts w:ascii="Times New Roman" w:hAnsi="Times New Roman" w:cs="Times New Roman"/>
          <w:sz w:val="26"/>
          <w:szCs w:val="26"/>
        </w:rPr>
        <w:t xml:space="preserve"> страниц печатного те</w:t>
      </w:r>
      <w:r w:rsidR="00922DB8">
        <w:rPr>
          <w:rFonts w:ascii="Times New Roman" w:hAnsi="Times New Roman" w:cs="Times New Roman"/>
          <w:sz w:val="26"/>
          <w:szCs w:val="26"/>
        </w:rPr>
        <w:t>кста;</w:t>
      </w:r>
    </w:p>
    <w:p w:rsidR="007911CD" w:rsidRPr="00133E56" w:rsidRDefault="007911CD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>-на титу</w:t>
      </w:r>
      <w:r w:rsidR="00132C1B">
        <w:rPr>
          <w:rFonts w:ascii="Times New Roman" w:hAnsi="Times New Roman" w:cs="Times New Roman"/>
          <w:sz w:val="26"/>
          <w:szCs w:val="26"/>
        </w:rPr>
        <w:t>льном листе указываю</w:t>
      </w:r>
      <w:r w:rsidRPr="00133E56">
        <w:rPr>
          <w:rFonts w:ascii="Times New Roman" w:hAnsi="Times New Roman" w:cs="Times New Roman"/>
          <w:sz w:val="26"/>
          <w:szCs w:val="26"/>
        </w:rPr>
        <w:t>тся</w:t>
      </w:r>
      <w:r w:rsidR="00132C1B">
        <w:rPr>
          <w:rFonts w:ascii="Times New Roman" w:hAnsi="Times New Roman" w:cs="Times New Roman"/>
          <w:sz w:val="26"/>
          <w:szCs w:val="26"/>
        </w:rPr>
        <w:t>:</w:t>
      </w:r>
      <w:r w:rsidRPr="00133E56">
        <w:rPr>
          <w:rFonts w:ascii="Times New Roman" w:hAnsi="Times New Roman" w:cs="Times New Roman"/>
          <w:sz w:val="26"/>
          <w:szCs w:val="26"/>
        </w:rPr>
        <w:t xml:space="preserve"> название работы, возрастная направленность, краткие сведения об авторе (ФИО полно</w:t>
      </w:r>
      <w:r w:rsidR="00132C1B">
        <w:rPr>
          <w:rFonts w:ascii="Times New Roman" w:hAnsi="Times New Roman" w:cs="Times New Roman"/>
          <w:sz w:val="26"/>
          <w:szCs w:val="26"/>
        </w:rPr>
        <w:t>стью, полное название образовательной организации, должность</w:t>
      </w:r>
      <w:r w:rsidR="00D73274">
        <w:rPr>
          <w:rFonts w:ascii="Times New Roman" w:hAnsi="Times New Roman" w:cs="Times New Roman"/>
          <w:sz w:val="26"/>
          <w:szCs w:val="26"/>
        </w:rPr>
        <w:t>, стаж работы</w:t>
      </w:r>
      <w:r w:rsidRPr="00133E56">
        <w:rPr>
          <w:rFonts w:ascii="Times New Roman" w:hAnsi="Times New Roman" w:cs="Times New Roman"/>
          <w:sz w:val="26"/>
          <w:szCs w:val="26"/>
        </w:rPr>
        <w:t>).</w:t>
      </w:r>
    </w:p>
    <w:p w:rsidR="007911CD" w:rsidRPr="00133E56" w:rsidRDefault="00654D6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8.2. </w:t>
      </w:r>
      <w:r w:rsidR="007911CD" w:rsidRPr="00133E56">
        <w:rPr>
          <w:rFonts w:ascii="Times New Roman" w:hAnsi="Times New Roman" w:cs="Times New Roman"/>
          <w:sz w:val="26"/>
          <w:szCs w:val="26"/>
        </w:rPr>
        <w:t>Формат т</w:t>
      </w:r>
      <w:r w:rsidR="00132C1B">
        <w:rPr>
          <w:rFonts w:ascii="Times New Roman" w:hAnsi="Times New Roman" w:cs="Times New Roman"/>
          <w:sz w:val="26"/>
          <w:szCs w:val="26"/>
        </w:rPr>
        <w:t>екста:</w:t>
      </w:r>
      <w:r w:rsidR="007911CD" w:rsidRPr="00133E56">
        <w:rPr>
          <w:rFonts w:ascii="Times New Roman" w:hAnsi="Times New Roman" w:cs="Times New Roman"/>
          <w:sz w:val="26"/>
          <w:szCs w:val="26"/>
        </w:rPr>
        <w:t xml:space="preserve"> шрифт </w:t>
      </w:r>
      <w:proofErr w:type="gramStart"/>
      <w:r w:rsidR="007911CD" w:rsidRPr="00133E56">
        <w:rPr>
          <w:rFonts w:ascii="Times New Roman" w:hAnsi="Times New Roman" w:cs="Times New Roman"/>
          <w:sz w:val="26"/>
          <w:szCs w:val="26"/>
        </w:rPr>
        <w:t>Т</w:t>
      </w:r>
      <w:proofErr w:type="spellStart"/>
      <w:proofErr w:type="gramEnd"/>
      <w:r w:rsidR="007911CD" w:rsidRPr="00133E56">
        <w:rPr>
          <w:rFonts w:ascii="Times New Roman" w:hAnsi="Times New Roman" w:cs="Times New Roman"/>
          <w:sz w:val="26"/>
          <w:szCs w:val="26"/>
          <w:lang w:val="en-US"/>
        </w:rPr>
        <w:t>imes</w:t>
      </w:r>
      <w:proofErr w:type="spellEnd"/>
      <w:r w:rsidR="007911CD" w:rsidRPr="00133E56">
        <w:rPr>
          <w:rFonts w:ascii="Times New Roman" w:hAnsi="Times New Roman" w:cs="Times New Roman"/>
          <w:sz w:val="26"/>
          <w:szCs w:val="26"/>
        </w:rPr>
        <w:t xml:space="preserve"> </w:t>
      </w:r>
      <w:r w:rsidR="007911CD" w:rsidRPr="00133E56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7911CD" w:rsidRPr="00133E56">
        <w:rPr>
          <w:rFonts w:ascii="Times New Roman" w:hAnsi="Times New Roman" w:cs="Times New Roman"/>
          <w:sz w:val="26"/>
          <w:szCs w:val="26"/>
        </w:rPr>
        <w:t xml:space="preserve"> </w:t>
      </w:r>
      <w:r w:rsidR="007911CD" w:rsidRPr="00133E56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="007911CD" w:rsidRPr="00133E56">
        <w:rPr>
          <w:rFonts w:ascii="Times New Roman" w:hAnsi="Times New Roman" w:cs="Times New Roman"/>
          <w:sz w:val="26"/>
          <w:szCs w:val="26"/>
        </w:rPr>
        <w:t xml:space="preserve"> (кегль 14, межстрочный интервал – полуторный). Каждая страница имеет  поля снизу, сверху, справа, слева по 2 см.</w:t>
      </w:r>
    </w:p>
    <w:p w:rsidR="007911CD" w:rsidRPr="00133E56" w:rsidRDefault="007911CD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603C" w:rsidRPr="00133E56" w:rsidRDefault="00B2603C" w:rsidP="003F7BF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E56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B2603C" w:rsidRPr="00133E56" w:rsidRDefault="00B2603C" w:rsidP="00B2603C">
      <w:pPr>
        <w:pStyle w:val="a5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7911CD" w:rsidRPr="00133E56" w:rsidRDefault="00B2603C" w:rsidP="00B2603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>9.1. Победители определяются жюри К</w:t>
      </w:r>
      <w:r w:rsidR="007911CD" w:rsidRPr="00133E56">
        <w:rPr>
          <w:rFonts w:ascii="Times New Roman" w:hAnsi="Times New Roman" w:cs="Times New Roman"/>
          <w:sz w:val="26"/>
          <w:szCs w:val="26"/>
        </w:rPr>
        <w:t xml:space="preserve">онкурса и награждаются Почетными грамотами </w:t>
      </w:r>
      <w:r w:rsidR="00922DB8">
        <w:rPr>
          <w:rFonts w:ascii="Times New Roman" w:hAnsi="Times New Roman" w:cs="Times New Roman"/>
          <w:sz w:val="26"/>
          <w:szCs w:val="26"/>
        </w:rPr>
        <w:t xml:space="preserve">и денежными премиями </w:t>
      </w:r>
      <w:r w:rsidR="00922DB8" w:rsidRPr="00133E56">
        <w:rPr>
          <w:rFonts w:ascii="Times New Roman" w:hAnsi="Times New Roman" w:cs="Times New Roman"/>
          <w:sz w:val="26"/>
          <w:szCs w:val="26"/>
        </w:rPr>
        <w:t xml:space="preserve">(1 место, 2 место, 3 </w:t>
      </w:r>
      <w:r w:rsidR="00922DB8">
        <w:rPr>
          <w:rFonts w:ascii="Times New Roman" w:hAnsi="Times New Roman" w:cs="Times New Roman"/>
          <w:sz w:val="26"/>
          <w:szCs w:val="26"/>
        </w:rPr>
        <w:t>место).</w:t>
      </w:r>
    </w:p>
    <w:p w:rsidR="00B2603C" w:rsidRPr="00133E56" w:rsidRDefault="00B2603C" w:rsidP="0006320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3E56">
        <w:rPr>
          <w:rFonts w:ascii="Times New Roman" w:hAnsi="Times New Roman" w:cs="Times New Roman"/>
          <w:sz w:val="26"/>
          <w:szCs w:val="26"/>
        </w:rPr>
        <w:t>9.2. </w:t>
      </w:r>
      <w:r w:rsidR="007911CD" w:rsidRPr="00133E56">
        <w:rPr>
          <w:rFonts w:ascii="Times New Roman" w:hAnsi="Times New Roman" w:cs="Times New Roman"/>
          <w:sz w:val="26"/>
          <w:szCs w:val="26"/>
        </w:rPr>
        <w:t>Все участники получают серти</w:t>
      </w:r>
      <w:r w:rsidR="00654D6C">
        <w:rPr>
          <w:rFonts w:ascii="Times New Roman" w:hAnsi="Times New Roman" w:cs="Times New Roman"/>
          <w:sz w:val="26"/>
          <w:szCs w:val="26"/>
        </w:rPr>
        <w:t>фикаты соответствующего образца (по заявке).</w:t>
      </w:r>
    </w:p>
    <w:p w:rsidR="00B2603C" w:rsidRPr="00133E56" w:rsidRDefault="00B2603C" w:rsidP="0006320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35573F" w:rsidRDefault="00B2603C" w:rsidP="0035573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E56">
        <w:rPr>
          <w:rFonts w:ascii="Times New Roman" w:hAnsi="Times New Roman" w:cs="Times New Roman"/>
          <w:b/>
          <w:sz w:val="26"/>
          <w:szCs w:val="26"/>
        </w:rPr>
        <w:t>Подведение итогов – декабрь текущего года.</w:t>
      </w:r>
    </w:p>
    <w:p w:rsidR="00654D6C" w:rsidRPr="00133E56" w:rsidRDefault="00654D6C" w:rsidP="0035573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3F" w:rsidRPr="00133E56" w:rsidRDefault="0035573F" w:rsidP="00133E56">
      <w:pPr>
        <w:pStyle w:val="a5"/>
        <w:rPr>
          <w:rFonts w:ascii="Times New Roman" w:hAnsi="Times New Roman" w:cs="Times New Roman"/>
          <w:b/>
          <w:sz w:val="12"/>
          <w:szCs w:val="12"/>
        </w:rPr>
      </w:pPr>
    </w:p>
    <w:p w:rsidR="007911CD" w:rsidRPr="00133E56" w:rsidRDefault="00B2603C" w:rsidP="0035573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E56"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</w:t>
      </w:r>
      <w:r w:rsidR="007911CD" w:rsidRPr="00133E56">
        <w:rPr>
          <w:rFonts w:ascii="Times New Roman" w:hAnsi="Times New Roman" w:cs="Times New Roman"/>
          <w:b/>
          <w:sz w:val="26"/>
          <w:szCs w:val="26"/>
        </w:rPr>
        <w:t>методических разработок</w:t>
      </w:r>
    </w:p>
    <w:p w:rsidR="00B2603C" w:rsidRPr="00133E56" w:rsidRDefault="00B2603C" w:rsidP="00B260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572"/>
        <w:gridCol w:w="1615"/>
      </w:tblGrid>
      <w:tr w:rsidR="007911CD" w:rsidRPr="00133E56" w:rsidTr="00B2603C">
        <w:tc>
          <w:tcPr>
            <w:tcW w:w="667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572" w:type="dxa"/>
          </w:tcPr>
          <w:p w:rsidR="007911CD" w:rsidRPr="00133E56" w:rsidRDefault="007911CD" w:rsidP="00B2603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615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7911CD" w:rsidRPr="00133E56" w:rsidTr="00B2603C">
        <w:tc>
          <w:tcPr>
            <w:tcW w:w="667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72" w:type="dxa"/>
          </w:tcPr>
          <w:p w:rsidR="007911CD" w:rsidRPr="00133E56" w:rsidRDefault="00B2603C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и оригинальность </w:t>
            </w:r>
            <w:r w:rsidR="007911CD" w:rsidRPr="00133E56">
              <w:rPr>
                <w:rFonts w:ascii="Times New Roman" w:hAnsi="Times New Roman" w:cs="Times New Roman"/>
                <w:sz w:val="26"/>
                <w:szCs w:val="26"/>
              </w:rPr>
              <w:t>представляемого материала</w:t>
            </w:r>
          </w:p>
        </w:tc>
        <w:tc>
          <w:tcPr>
            <w:tcW w:w="1615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7911CD" w:rsidRPr="00133E56" w:rsidTr="00B2603C">
        <w:tc>
          <w:tcPr>
            <w:tcW w:w="667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72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Соответствие целевой аудитории (обучающиеся, воспитанники, педагоги, родители)</w:t>
            </w:r>
          </w:p>
        </w:tc>
        <w:tc>
          <w:tcPr>
            <w:tcW w:w="1615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62629A" w:rsidRPr="00133E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911CD" w:rsidRPr="00133E56" w:rsidTr="00B2603C">
        <w:tc>
          <w:tcPr>
            <w:tcW w:w="667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572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Композиционная целостность работы (структура) </w:t>
            </w:r>
          </w:p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Степень с</w:t>
            </w:r>
            <w:r w:rsidR="00B2603C"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амостоятельности и творческого </w:t>
            </w: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подхода </w:t>
            </w:r>
          </w:p>
        </w:tc>
        <w:tc>
          <w:tcPr>
            <w:tcW w:w="1615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7911CD" w:rsidRPr="00133E56" w:rsidTr="00B2603C">
        <w:tc>
          <w:tcPr>
            <w:tcW w:w="667" w:type="dxa"/>
          </w:tcPr>
          <w:p w:rsidR="007911CD" w:rsidRPr="00133E56" w:rsidRDefault="001D168F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11CD" w:rsidRPr="00133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2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Использование современных технологий (</w:t>
            </w:r>
            <w:proofErr w:type="gramStart"/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проектная</w:t>
            </w:r>
            <w:proofErr w:type="gramEnd"/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, исследовательская, ИКТ и др.)</w:t>
            </w:r>
          </w:p>
        </w:tc>
        <w:tc>
          <w:tcPr>
            <w:tcW w:w="1615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7911CD" w:rsidRPr="00133E56" w:rsidTr="00B2603C">
        <w:tc>
          <w:tcPr>
            <w:tcW w:w="667" w:type="dxa"/>
          </w:tcPr>
          <w:p w:rsidR="007911CD" w:rsidRPr="00133E56" w:rsidRDefault="001D168F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11CD" w:rsidRPr="00133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2" w:type="dxa"/>
          </w:tcPr>
          <w:p w:rsidR="007911CD" w:rsidRPr="00133E56" w:rsidRDefault="00B2603C" w:rsidP="001D168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Разнообразие использования </w:t>
            </w:r>
            <w:r w:rsidR="001D168F"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инновационных методов, </w:t>
            </w:r>
            <w:r w:rsidR="007911CD" w:rsidRPr="00133E56">
              <w:rPr>
                <w:rFonts w:ascii="Times New Roman" w:hAnsi="Times New Roman" w:cs="Times New Roman"/>
                <w:sz w:val="26"/>
                <w:szCs w:val="26"/>
              </w:rPr>
              <w:t>приемов и форм работы (беседы, викторины, пресс-конференция, КВН, экскурсии, практикум,</w:t>
            </w:r>
            <w:r w:rsidR="001D168F"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 опыты, экспериментирование </w:t>
            </w:r>
            <w:r w:rsidR="007911CD" w:rsidRPr="00133E56">
              <w:rPr>
                <w:rFonts w:ascii="Times New Roman" w:hAnsi="Times New Roman" w:cs="Times New Roman"/>
                <w:sz w:val="26"/>
                <w:szCs w:val="26"/>
              </w:rPr>
              <w:t>и т.д.)</w:t>
            </w:r>
            <w:proofErr w:type="gramEnd"/>
          </w:p>
        </w:tc>
        <w:tc>
          <w:tcPr>
            <w:tcW w:w="1615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62629A" w:rsidRPr="00133E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11CD" w:rsidRPr="00133E56" w:rsidTr="00B2603C">
        <w:tc>
          <w:tcPr>
            <w:tcW w:w="667" w:type="dxa"/>
          </w:tcPr>
          <w:p w:rsidR="007911CD" w:rsidRPr="00133E56" w:rsidRDefault="0062629A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11CD" w:rsidRPr="00133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2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Результаты деятельности педагога:</w:t>
            </w:r>
          </w:p>
          <w:p w:rsidR="007911CD" w:rsidRPr="00133E56" w:rsidRDefault="00133E56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7911CD" w:rsidRPr="00133E56">
              <w:rPr>
                <w:rFonts w:ascii="Times New Roman" w:hAnsi="Times New Roman" w:cs="Times New Roman"/>
                <w:sz w:val="26"/>
                <w:szCs w:val="26"/>
              </w:rPr>
              <w:t>формирование адекватной самооценки</w:t>
            </w:r>
          </w:p>
          <w:p w:rsidR="007911CD" w:rsidRPr="00133E56" w:rsidRDefault="00133E56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7911CD" w:rsidRPr="00133E56">
              <w:rPr>
                <w:rFonts w:ascii="Times New Roman" w:hAnsi="Times New Roman" w:cs="Times New Roman"/>
                <w:sz w:val="26"/>
                <w:szCs w:val="26"/>
              </w:rPr>
              <w:t>выполнение поставленных задач</w:t>
            </w:r>
          </w:p>
        </w:tc>
        <w:tc>
          <w:tcPr>
            <w:tcW w:w="1615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62629A" w:rsidRPr="00133E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11CD" w:rsidRPr="00133E56" w:rsidTr="00B2603C">
        <w:tc>
          <w:tcPr>
            <w:tcW w:w="667" w:type="dxa"/>
          </w:tcPr>
          <w:p w:rsidR="007911CD" w:rsidRPr="00133E56" w:rsidRDefault="0019253B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911CD" w:rsidRPr="00133E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72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ценность представленного материала и </w:t>
            </w:r>
            <w:r w:rsidR="001D168F" w:rsidRPr="00133E56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его </w:t>
            </w: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широкого применения</w:t>
            </w:r>
          </w:p>
        </w:tc>
        <w:tc>
          <w:tcPr>
            <w:tcW w:w="1615" w:type="dxa"/>
          </w:tcPr>
          <w:p w:rsidR="007911CD" w:rsidRPr="00133E56" w:rsidRDefault="007911CD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E56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62629A" w:rsidRPr="00133E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163B" w:rsidRPr="00133E56" w:rsidTr="00B2603C">
        <w:tc>
          <w:tcPr>
            <w:tcW w:w="667" w:type="dxa"/>
          </w:tcPr>
          <w:p w:rsidR="00B0163B" w:rsidRPr="00133E56" w:rsidRDefault="00B0163B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2" w:type="dxa"/>
          </w:tcPr>
          <w:p w:rsidR="00B0163B" w:rsidRPr="00133E56" w:rsidRDefault="00B0163B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15" w:type="dxa"/>
          </w:tcPr>
          <w:p w:rsidR="00B0163B" w:rsidRPr="00133E56" w:rsidRDefault="00B0163B" w:rsidP="0006320F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286D" w:rsidRDefault="00E8286D" w:rsidP="0006320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264A" w:rsidRDefault="00CA264A" w:rsidP="0006320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286D" w:rsidRPr="00BD7BE6" w:rsidRDefault="00E8286D" w:rsidP="00E8286D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7BE6">
        <w:rPr>
          <w:rFonts w:ascii="Times New Roman" w:hAnsi="Times New Roman" w:cs="Times New Roman"/>
          <w:b/>
          <w:sz w:val="26"/>
          <w:szCs w:val="26"/>
        </w:rPr>
        <w:t>Оргкомитет</w:t>
      </w:r>
    </w:p>
    <w:sectPr w:rsidR="00E8286D" w:rsidRPr="00BD7BE6" w:rsidSect="00D95B4A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27"/>
    <w:multiLevelType w:val="hybridMultilevel"/>
    <w:tmpl w:val="107E08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2354"/>
    <w:multiLevelType w:val="hybridMultilevel"/>
    <w:tmpl w:val="9C5059BE"/>
    <w:lvl w:ilvl="0" w:tplc="C0A88F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E1441"/>
    <w:multiLevelType w:val="hybridMultilevel"/>
    <w:tmpl w:val="E3167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3F92"/>
    <w:multiLevelType w:val="multilevel"/>
    <w:tmpl w:val="C964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4">
    <w:nsid w:val="6D812B4B"/>
    <w:multiLevelType w:val="hybridMultilevel"/>
    <w:tmpl w:val="281C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1CD"/>
    <w:rsid w:val="00060949"/>
    <w:rsid w:val="0006320F"/>
    <w:rsid w:val="00093CCB"/>
    <w:rsid w:val="00094994"/>
    <w:rsid w:val="000D1196"/>
    <w:rsid w:val="0011123E"/>
    <w:rsid w:val="00132C1B"/>
    <w:rsid w:val="00133E56"/>
    <w:rsid w:val="0019253B"/>
    <w:rsid w:val="001B36A2"/>
    <w:rsid w:val="001D168F"/>
    <w:rsid w:val="00220A30"/>
    <w:rsid w:val="002350EA"/>
    <w:rsid w:val="00272103"/>
    <w:rsid w:val="002A4B63"/>
    <w:rsid w:val="0032500A"/>
    <w:rsid w:val="0035573F"/>
    <w:rsid w:val="00355E07"/>
    <w:rsid w:val="003A2E4A"/>
    <w:rsid w:val="003B513F"/>
    <w:rsid w:val="003B5F45"/>
    <w:rsid w:val="003D5288"/>
    <w:rsid w:val="003F7BFC"/>
    <w:rsid w:val="004C7D91"/>
    <w:rsid w:val="00505174"/>
    <w:rsid w:val="00522945"/>
    <w:rsid w:val="00584EB8"/>
    <w:rsid w:val="005C6B61"/>
    <w:rsid w:val="0062629A"/>
    <w:rsid w:val="0064603A"/>
    <w:rsid w:val="00654D6C"/>
    <w:rsid w:val="006A5C6E"/>
    <w:rsid w:val="00734D9F"/>
    <w:rsid w:val="007911CD"/>
    <w:rsid w:val="007B26BC"/>
    <w:rsid w:val="007C2AFB"/>
    <w:rsid w:val="007E6728"/>
    <w:rsid w:val="0089366C"/>
    <w:rsid w:val="008C2C3E"/>
    <w:rsid w:val="00922DB8"/>
    <w:rsid w:val="009A3655"/>
    <w:rsid w:val="009E5DB9"/>
    <w:rsid w:val="00A16347"/>
    <w:rsid w:val="00A33F4A"/>
    <w:rsid w:val="00A77E98"/>
    <w:rsid w:val="00AB178E"/>
    <w:rsid w:val="00AD4FBA"/>
    <w:rsid w:val="00B0163B"/>
    <w:rsid w:val="00B103DA"/>
    <w:rsid w:val="00B2603C"/>
    <w:rsid w:val="00B32B32"/>
    <w:rsid w:val="00B91FC7"/>
    <w:rsid w:val="00BD7BE6"/>
    <w:rsid w:val="00C5354A"/>
    <w:rsid w:val="00C82FBF"/>
    <w:rsid w:val="00CA264A"/>
    <w:rsid w:val="00CE67D4"/>
    <w:rsid w:val="00CF563D"/>
    <w:rsid w:val="00D154E6"/>
    <w:rsid w:val="00D42976"/>
    <w:rsid w:val="00D73274"/>
    <w:rsid w:val="00D843E1"/>
    <w:rsid w:val="00D95B4A"/>
    <w:rsid w:val="00DB68C2"/>
    <w:rsid w:val="00E12A76"/>
    <w:rsid w:val="00E2413C"/>
    <w:rsid w:val="00E810CF"/>
    <w:rsid w:val="00E8286D"/>
    <w:rsid w:val="00EB30C8"/>
    <w:rsid w:val="00F12B57"/>
    <w:rsid w:val="00F649C8"/>
    <w:rsid w:val="00FA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1C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911C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6320F"/>
    <w:pPr>
      <w:spacing w:after="0" w:line="240" w:lineRule="auto"/>
    </w:pPr>
  </w:style>
  <w:style w:type="paragraph" w:customStyle="1" w:styleId="Default">
    <w:name w:val="Default"/>
    <w:rsid w:val="00B32B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2A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A4B63"/>
  </w:style>
  <w:style w:type="character" w:customStyle="1" w:styleId="c1">
    <w:name w:val="c1"/>
    <w:basedOn w:val="a0"/>
    <w:rsid w:val="002A4B63"/>
  </w:style>
  <w:style w:type="character" w:customStyle="1" w:styleId="c3">
    <w:name w:val="c3"/>
    <w:basedOn w:val="a0"/>
    <w:rsid w:val="002A4B63"/>
  </w:style>
  <w:style w:type="character" w:customStyle="1" w:styleId="c12">
    <w:name w:val="c12"/>
    <w:basedOn w:val="a0"/>
    <w:rsid w:val="002A4B63"/>
  </w:style>
  <w:style w:type="character" w:customStyle="1" w:styleId="c7">
    <w:name w:val="c7"/>
    <w:basedOn w:val="a0"/>
    <w:rsid w:val="002A4B63"/>
  </w:style>
  <w:style w:type="character" w:customStyle="1" w:styleId="c5">
    <w:name w:val="c5"/>
    <w:basedOn w:val="a0"/>
    <w:rsid w:val="002A4B63"/>
  </w:style>
  <w:style w:type="character" w:customStyle="1" w:styleId="c0">
    <w:name w:val="c0"/>
    <w:basedOn w:val="a0"/>
    <w:rsid w:val="002A4B63"/>
  </w:style>
  <w:style w:type="paragraph" w:styleId="a6">
    <w:name w:val="Normal (Web)"/>
    <w:basedOn w:val="a"/>
    <w:uiPriority w:val="99"/>
    <w:unhideWhenUsed/>
    <w:rsid w:val="002A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A4B63"/>
    <w:rPr>
      <w:color w:val="0000FF"/>
      <w:u w:val="single"/>
    </w:rPr>
  </w:style>
  <w:style w:type="character" w:customStyle="1" w:styleId="markedcontent">
    <w:name w:val="markedcontent"/>
    <w:basedOn w:val="a0"/>
    <w:rsid w:val="002A4B63"/>
  </w:style>
  <w:style w:type="character" w:styleId="a8">
    <w:name w:val="Strong"/>
    <w:basedOn w:val="a0"/>
    <w:uiPriority w:val="22"/>
    <w:qFormat/>
    <w:rsid w:val="004C7D91"/>
    <w:rPr>
      <w:b/>
      <w:bCs/>
    </w:rPr>
  </w:style>
  <w:style w:type="paragraph" w:customStyle="1" w:styleId="rtecenter">
    <w:name w:val="rtecenter"/>
    <w:basedOn w:val="a"/>
    <w:rsid w:val="0009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9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7FE6-A34E-43FD-9AF0-619A9F83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Ольга</cp:lastModifiedBy>
  <cp:revision>2</cp:revision>
  <cp:lastPrinted>2021-02-02T10:32:00Z</cp:lastPrinted>
  <dcterms:created xsi:type="dcterms:W3CDTF">2023-01-26T08:44:00Z</dcterms:created>
  <dcterms:modified xsi:type="dcterms:W3CDTF">2023-01-26T08:44:00Z</dcterms:modified>
</cp:coreProperties>
</file>